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29" w:rsidRPr="003B7305" w:rsidRDefault="00DE3C29" w:rsidP="00DE3C29">
      <w:pPr>
        <w:spacing w:line="360" w:lineRule="auto"/>
        <w:jc w:val="center"/>
        <w:textDirection w:val="lrTbV"/>
        <w:rPr>
          <w:sz w:val="30"/>
          <w:szCs w:val="30"/>
        </w:rPr>
      </w:pPr>
      <w:r w:rsidRPr="003B7305">
        <w:rPr>
          <w:rFonts w:eastAsia="標楷體" w:hint="eastAsia"/>
          <w:sz w:val="30"/>
          <w:szCs w:val="30"/>
        </w:rPr>
        <w:t>國立成功大學</w:t>
      </w:r>
      <w:r w:rsidRPr="003B7305">
        <w:rPr>
          <w:rFonts w:eastAsia="標楷體"/>
          <w:sz w:val="30"/>
          <w:szCs w:val="30"/>
        </w:rPr>
        <w:t xml:space="preserve">      </w:t>
      </w:r>
      <w:r w:rsidRPr="003B7305">
        <w:rPr>
          <w:rFonts w:eastAsia="標楷體" w:hint="eastAsia"/>
          <w:sz w:val="30"/>
          <w:szCs w:val="30"/>
        </w:rPr>
        <w:t>學年度升等教師教學、研究</w:t>
      </w:r>
      <w:r w:rsidR="00CE5214" w:rsidRPr="003B7305">
        <w:rPr>
          <w:rFonts w:eastAsia="標楷體" w:hint="eastAsia"/>
          <w:sz w:val="30"/>
          <w:szCs w:val="30"/>
        </w:rPr>
        <w:t>、</w:t>
      </w:r>
      <w:r w:rsidRPr="003B7305">
        <w:rPr>
          <w:rFonts w:eastAsia="標楷體" w:hint="eastAsia"/>
          <w:sz w:val="30"/>
          <w:szCs w:val="30"/>
        </w:rPr>
        <w:t>服務</w:t>
      </w:r>
      <w:r w:rsidR="00CE5214" w:rsidRPr="003B7305">
        <w:rPr>
          <w:rFonts w:eastAsia="標楷體" w:hint="eastAsia"/>
          <w:sz w:val="30"/>
          <w:szCs w:val="30"/>
        </w:rPr>
        <w:t>與輔導</w:t>
      </w:r>
      <w:r w:rsidRPr="003B7305">
        <w:rPr>
          <w:rFonts w:eastAsia="標楷體" w:hint="eastAsia"/>
          <w:sz w:val="30"/>
          <w:szCs w:val="30"/>
        </w:rPr>
        <w:t>的影響說明</w:t>
      </w:r>
    </w:p>
    <w:p w:rsidR="00DE3C29" w:rsidRPr="00DE3C29" w:rsidRDefault="00DE3C29" w:rsidP="004F4301">
      <w:pPr>
        <w:tabs>
          <w:tab w:val="left" w:pos="8080"/>
        </w:tabs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系、所</w:t>
      </w:r>
      <w:r w:rsidRPr="00DE3C29">
        <w:rPr>
          <w:rFonts w:ascii="標楷體" w:eastAsia="標楷體"/>
        </w:rPr>
        <w:t>(</w:t>
      </w:r>
      <w:r w:rsidRPr="00DE3C29">
        <w:rPr>
          <w:rFonts w:ascii="標楷體" w:eastAsia="標楷體" w:hint="eastAsia"/>
        </w:rPr>
        <w:t>科</w:t>
      </w:r>
      <w:r w:rsidRPr="00DE3C29">
        <w:rPr>
          <w:rFonts w:ascii="標楷體" w:eastAsia="標楷體"/>
        </w:rPr>
        <w:t>)</w:t>
      </w:r>
      <w:r w:rsidRPr="00DE3C29">
        <w:rPr>
          <w:rFonts w:ascii="標楷體" w:eastAsia="標楷體" w:hint="eastAsia"/>
        </w:rPr>
        <w:t xml:space="preserve"> ：</w:t>
      </w:r>
      <w:r w:rsidRPr="00DE3C29">
        <w:rPr>
          <w:rFonts w:ascii="標楷體" w:eastAsia="標楷體"/>
        </w:rPr>
        <w:t xml:space="preserve">                              </w:t>
      </w:r>
      <w:r w:rsidRPr="00DE3C29">
        <w:rPr>
          <w:rFonts w:ascii="標楷體" w:eastAsia="標楷體" w:hint="eastAsia"/>
        </w:rPr>
        <w:t>升等教師姓名：</w:t>
      </w:r>
    </w:p>
    <w:p w:rsidR="00DE3C29" w:rsidRPr="00DE3C29" w:rsidRDefault="00DE3C29" w:rsidP="00DE3C29">
      <w:pPr>
        <w:spacing w:line="360" w:lineRule="auto"/>
        <w:textDirection w:val="lrTbV"/>
        <w:rPr>
          <w:rFonts w:eastAsia="標楷體"/>
        </w:rPr>
      </w:pPr>
      <w:r w:rsidRPr="00DE3C29">
        <w:rPr>
          <w:rFonts w:ascii="標楷體" w:eastAsia="標楷體" w:hAnsi="標楷體" w:hint="eastAsia"/>
        </w:rPr>
        <w:t>一、</w:t>
      </w:r>
      <w:r w:rsidRPr="00DE3C29">
        <w:rPr>
          <w:rFonts w:eastAsia="標楷體"/>
        </w:rPr>
        <w:t>請描述對學術影響</w:t>
      </w:r>
      <w:r w:rsidRPr="00DE3C29">
        <w:rPr>
          <w:rFonts w:eastAsia="標楷體"/>
        </w:rPr>
        <w:t>(Academic Contribution)</w:t>
      </w:r>
      <w:r w:rsidRPr="00DE3C29">
        <w:rPr>
          <w:rFonts w:eastAsia="標楷體" w:hint="eastAsia"/>
        </w:rPr>
        <w:t xml:space="preserve"> (</w:t>
      </w:r>
      <w:r w:rsidRPr="00DE3C29">
        <w:rPr>
          <w:rFonts w:eastAsia="標楷體" w:hint="eastAsia"/>
        </w:rPr>
        <w:t>至多</w:t>
      </w:r>
      <w:r w:rsidRPr="00DE3C29">
        <w:rPr>
          <w:rFonts w:eastAsia="標楷體" w:hint="eastAsia"/>
        </w:rPr>
        <w:t>1</w:t>
      </w:r>
      <w:r w:rsidRPr="00DE3C29">
        <w:rPr>
          <w:rFonts w:eastAsia="標楷體" w:hint="eastAsia"/>
        </w:rPr>
        <w:t>頁</w:t>
      </w:r>
      <w:r w:rsidRPr="00DE3C29">
        <w:rPr>
          <w:rFonts w:eastAsia="標楷體" w:hint="eastAsia"/>
        </w:rPr>
        <w:t>)</w:t>
      </w:r>
    </w:p>
    <w:p w:rsidR="00DE3C29" w:rsidRPr="00DE3C29" w:rsidRDefault="00DE3C29" w:rsidP="00DE3C29">
      <w:pPr>
        <w:spacing w:line="360" w:lineRule="auto"/>
        <w:textDirection w:val="lrTbV"/>
        <w:rPr>
          <w:rFonts w:eastAsia="標楷體"/>
        </w:rPr>
      </w:pPr>
      <w:bookmarkStart w:id="0" w:name="_GoBack"/>
      <w:bookmarkEnd w:id="0"/>
    </w:p>
    <w:p w:rsidR="00DE3C29" w:rsidRPr="00DE3C29" w:rsidRDefault="00DE3C29" w:rsidP="00DE3C29">
      <w:pPr>
        <w:spacing w:line="360" w:lineRule="auto"/>
        <w:textDirection w:val="lrTbV"/>
        <w:rPr>
          <w:rFonts w:eastAsia="標楷體"/>
        </w:rPr>
      </w:pPr>
    </w:p>
    <w:p w:rsidR="00DE3C29" w:rsidRPr="00DE3C29" w:rsidRDefault="00DE3C29" w:rsidP="00DE3C29">
      <w:pPr>
        <w:rPr>
          <w:rFonts w:eastAsia="標楷體"/>
        </w:rPr>
      </w:pPr>
      <w:r w:rsidRPr="00DE3C29">
        <w:rPr>
          <w:rFonts w:eastAsia="標楷體"/>
        </w:rPr>
        <w:t>二、請描述對產業影響</w:t>
      </w:r>
      <w:r w:rsidRPr="00DE3C29">
        <w:rPr>
          <w:rFonts w:eastAsia="標楷體"/>
        </w:rPr>
        <w:t>(I</w:t>
      </w:r>
      <w:r w:rsidRPr="00DE3C29">
        <w:rPr>
          <w:rFonts w:eastAsia="標楷體"/>
          <w:shd w:val="clear" w:color="auto" w:fill="FFFFFF"/>
        </w:rPr>
        <w:t>ndustrial Contribution)</w:t>
      </w:r>
      <w:r w:rsidRPr="00DE3C29">
        <w:rPr>
          <w:rFonts w:eastAsia="標楷體" w:hint="eastAsia"/>
        </w:rPr>
        <w:t xml:space="preserve"> (</w:t>
      </w:r>
      <w:r w:rsidRPr="00DE3C29">
        <w:rPr>
          <w:rFonts w:eastAsia="標楷體" w:hint="eastAsia"/>
        </w:rPr>
        <w:t>至多</w:t>
      </w:r>
      <w:r w:rsidRPr="00DE3C29">
        <w:rPr>
          <w:rFonts w:eastAsia="標楷體" w:hint="eastAsia"/>
        </w:rPr>
        <w:t>1</w:t>
      </w:r>
      <w:r w:rsidRPr="00DE3C29">
        <w:rPr>
          <w:rFonts w:eastAsia="標楷體" w:hint="eastAsia"/>
        </w:rPr>
        <w:t>頁</w:t>
      </w:r>
      <w:r w:rsidRPr="00DE3C29">
        <w:rPr>
          <w:rFonts w:eastAsia="標楷體" w:hint="eastAsia"/>
        </w:rPr>
        <w:t>)</w:t>
      </w:r>
    </w:p>
    <w:p w:rsidR="00DE3C29" w:rsidRPr="00DE3C29" w:rsidRDefault="00DE3C29" w:rsidP="00DE3C29">
      <w:pPr>
        <w:spacing w:line="360" w:lineRule="auto"/>
        <w:textDirection w:val="lrTbV"/>
        <w:rPr>
          <w:rFonts w:eastAsia="標楷體"/>
        </w:rPr>
      </w:pPr>
    </w:p>
    <w:p w:rsidR="00DE3C29" w:rsidRPr="00DE3C29" w:rsidRDefault="00DE3C29" w:rsidP="00DE3C29">
      <w:pPr>
        <w:spacing w:line="360" w:lineRule="auto"/>
        <w:textDirection w:val="lrTbV"/>
        <w:rPr>
          <w:rFonts w:eastAsia="標楷體"/>
        </w:rPr>
      </w:pPr>
    </w:p>
    <w:p w:rsidR="00DE3C29" w:rsidRPr="00DE3C29" w:rsidRDefault="00DE3C29" w:rsidP="00DE3C29">
      <w:pPr>
        <w:rPr>
          <w:rFonts w:eastAsia="標楷體"/>
        </w:rPr>
      </w:pPr>
      <w:r w:rsidRPr="00DE3C29">
        <w:rPr>
          <w:rFonts w:eastAsia="標楷體"/>
        </w:rPr>
        <w:t>三、請描述對社會影響</w:t>
      </w:r>
      <w:r w:rsidRPr="00DE3C29">
        <w:rPr>
          <w:rFonts w:eastAsia="標楷體"/>
        </w:rPr>
        <w:t>(Societal Contribution)</w:t>
      </w:r>
      <w:r w:rsidRPr="00DE3C29">
        <w:rPr>
          <w:rFonts w:eastAsia="標楷體" w:hint="eastAsia"/>
        </w:rPr>
        <w:t xml:space="preserve"> (</w:t>
      </w:r>
      <w:r w:rsidRPr="00DE3C29">
        <w:rPr>
          <w:rFonts w:eastAsia="標楷體" w:hint="eastAsia"/>
        </w:rPr>
        <w:t>至多</w:t>
      </w:r>
      <w:r w:rsidRPr="00DE3C29">
        <w:rPr>
          <w:rFonts w:eastAsia="標楷體" w:hint="eastAsia"/>
        </w:rPr>
        <w:t>1</w:t>
      </w:r>
      <w:r w:rsidRPr="00DE3C29">
        <w:rPr>
          <w:rFonts w:eastAsia="標楷體" w:hint="eastAsia"/>
        </w:rPr>
        <w:t>頁</w:t>
      </w:r>
      <w:r w:rsidRPr="00DE3C29">
        <w:rPr>
          <w:rFonts w:eastAsia="標楷體" w:hint="eastAsia"/>
        </w:rPr>
        <w:t>)</w:t>
      </w:r>
    </w:p>
    <w:p w:rsidR="00DE3C29" w:rsidRPr="00DE3C29" w:rsidRDefault="00DE3C29" w:rsidP="00DE3C29">
      <w:pPr>
        <w:spacing w:line="360" w:lineRule="auto"/>
        <w:textDirection w:val="lrTbV"/>
        <w:rPr>
          <w:rFonts w:ascii="標楷體" w:eastAsia="標楷體" w:hAnsi="標楷體"/>
        </w:rPr>
      </w:pPr>
    </w:p>
    <w:p w:rsidR="00DE3C29" w:rsidRPr="00DE3C29" w:rsidRDefault="00DE3C29" w:rsidP="00DE3C29">
      <w:pPr>
        <w:spacing w:line="360" w:lineRule="auto"/>
        <w:textDirection w:val="lrTbV"/>
        <w:rPr>
          <w:rFonts w:ascii="標楷體" w:eastAsia="標楷體" w:hAnsi="標楷體"/>
        </w:rPr>
      </w:pPr>
    </w:p>
    <w:p w:rsidR="00DE3C29" w:rsidRPr="00DE3C29" w:rsidRDefault="004F4301" w:rsidP="004F4301">
      <w:pPr>
        <w:tabs>
          <w:tab w:val="left" w:pos="7938"/>
        </w:tabs>
        <w:spacing w:line="360" w:lineRule="auto"/>
        <w:textDirection w:val="lrTbV"/>
      </w:pPr>
      <w:r>
        <w:tab/>
      </w:r>
      <w:r w:rsidR="00DE3C29" w:rsidRPr="00DE3C29">
        <w:t>(</w:t>
      </w:r>
      <w:r w:rsidR="00DE3C29" w:rsidRPr="00DE3C29">
        <w:rPr>
          <w:rFonts w:eastAsia="標楷體" w:hint="eastAsia"/>
        </w:rPr>
        <w:t>表格六</w:t>
      </w:r>
      <w:r w:rsidR="00DE3C29" w:rsidRPr="00DE3C29">
        <w:t>)</w:t>
      </w:r>
    </w:p>
    <w:sectPr w:rsidR="00DE3C29" w:rsidRPr="00DE3C29" w:rsidSect="004F430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06" w:rsidRDefault="009F1006" w:rsidP="00B01337">
      <w:r>
        <w:separator/>
      </w:r>
    </w:p>
  </w:endnote>
  <w:endnote w:type="continuationSeparator" w:id="0">
    <w:p w:rsidR="009F1006" w:rsidRDefault="009F1006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06" w:rsidRDefault="009F1006" w:rsidP="00B01337">
      <w:r>
        <w:separator/>
      </w:r>
    </w:p>
  </w:footnote>
  <w:footnote w:type="continuationSeparator" w:id="0">
    <w:p w:rsidR="009F1006" w:rsidRDefault="009F1006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60AB"/>
    <w:rsid w:val="0009548D"/>
    <w:rsid w:val="000D484B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925C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174C8"/>
    <w:rsid w:val="004232AA"/>
    <w:rsid w:val="004251E6"/>
    <w:rsid w:val="00442E11"/>
    <w:rsid w:val="0044467A"/>
    <w:rsid w:val="00467103"/>
    <w:rsid w:val="00476CEE"/>
    <w:rsid w:val="00497B28"/>
    <w:rsid w:val="004A3A62"/>
    <w:rsid w:val="004B3332"/>
    <w:rsid w:val="004C2606"/>
    <w:rsid w:val="004C41C5"/>
    <w:rsid w:val="004C588E"/>
    <w:rsid w:val="004C5FF0"/>
    <w:rsid w:val="004F4301"/>
    <w:rsid w:val="004F730F"/>
    <w:rsid w:val="00524DD5"/>
    <w:rsid w:val="00532FA5"/>
    <w:rsid w:val="00541712"/>
    <w:rsid w:val="00553627"/>
    <w:rsid w:val="005820DE"/>
    <w:rsid w:val="00587E48"/>
    <w:rsid w:val="005B50B6"/>
    <w:rsid w:val="005B603A"/>
    <w:rsid w:val="005C6A8F"/>
    <w:rsid w:val="005C784F"/>
    <w:rsid w:val="005D5AF5"/>
    <w:rsid w:val="005E76ED"/>
    <w:rsid w:val="005F3B6B"/>
    <w:rsid w:val="00616E11"/>
    <w:rsid w:val="0061794C"/>
    <w:rsid w:val="006276F3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8019AD"/>
    <w:rsid w:val="00810B4B"/>
    <w:rsid w:val="008142C2"/>
    <w:rsid w:val="008338E4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60EC"/>
    <w:rsid w:val="009C38B8"/>
    <w:rsid w:val="009F1006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2893"/>
    <w:rsid w:val="00B20B41"/>
    <w:rsid w:val="00B42BA8"/>
    <w:rsid w:val="00B4770C"/>
    <w:rsid w:val="00B51E80"/>
    <w:rsid w:val="00B61755"/>
    <w:rsid w:val="00B71176"/>
    <w:rsid w:val="00B85B46"/>
    <w:rsid w:val="00BA34B5"/>
    <w:rsid w:val="00BA7598"/>
    <w:rsid w:val="00BB33AC"/>
    <w:rsid w:val="00BB49AF"/>
    <w:rsid w:val="00BF1400"/>
    <w:rsid w:val="00BF3C87"/>
    <w:rsid w:val="00C04342"/>
    <w:rsid w:val="00C23A64"/>
    <w:rsid w:val="00C96931"/>
    <w:rsid w:val="00CA371A"/>
    <w:rsid w:val="00CD359B"/>
    <w:rsid w:val="00CE5214"/>
    <w:rsid w:val="00CF2E25"/>
    <w:rsid w:val="00CF616B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F24227"/>
    <w:rsid w:val="00F2468D"/>
    <w:rsid w:val="00F307A3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1E737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1D25-C632-4D2D-9435-D035D4EF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2024-01-10T03:44:00Z</cp:lastPrinted>
  <dcterms:created xsi:type="dcterms:W3CDTF">2024-01-10T03:53:00Z</dcterms:created>
  <dcterms:modified xsi:type="dcterms:W3CDTF">2024-01-10T05:28:00Z</dcterms:modified>
</cp:coreProperties>
</file>